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BC" w:rsidRPr="009F0EBC" w:rsidRDefault="009F0EBC" w:rsidP="009F0EBC">
      <w:pPr>
        <w:widowControl/>
        <w:spacing w:after="150"/>
        <w:jc w:val="center"/>
        <w:rPr>
          <w:rStyle w:val="a5"/>
          <w:rFonts w:cs="Helvetica" w:hint="eastAsia"/>
          <w:color w:val="003262"/>
          <w:sz w:val="28"/>
          <w:szCs w:val="28"/>
        </w:rPr>
      </w:pPr>
      <w:r w:rsidRPr="009F0EBC">
        <w:rPr>
          <w:rStyle w:val="a5"/>
          <w:rFonts w:cs="Helvetica"/>
          <w:color w:val="003262"/>
          <w:sz w:val="28"/>
          <w:szCs w:val="28"/>
        </w:rPr>
        <w:t>吴建民大使</w:t>
      </w:r>
      <w:r w:rsidRPr="009F0EBC">
        <w:rPr>
          <w:rStyle w:val="a5"/>
          <w:rFonts w:cs="Helvetica" w:hint="eastAsia"/>
          <w:color w:val="003262"/>
          <w:sz w:val="28"/>
          <w:szCs w:val="28"/>
        </w:rPr>
        <w:t>畅谈</w:t>
      </w:r>
      <w:r w:rsidRPr="009F0EBC">
        <w:rPr>
          <w:rStyle w:val="a5"/>
          <w:rFonts w:cs="Helvetica"/>
          <w:color w:val="003262"/>
          <w:sz w:val="28"/>
          <w:szCs w:val="28"/>
        </w:rPr>
        <w:t>世界的变化与中国</w:t>
      </w:r>
    </w:p>
    <w:p w:rsidR="0059499A" w:rsidRPr="0059499A" w:rsidRDefault="0059499A" w:rsidP="0059499A">
      <w:pPr>
        <w:widowControl/>
        <w:spacing w:after="150"/>
        <w:jc w:val="left"/>
        <w:rPr>
          <w:rFonts w:ascii="Helvetica" w:eastAsia="宋体" w:hAnsi="Helvetica" w:cs="Arial"/>
          <w:color w:val="333333"/>
          <w:kern w:val="0"/>
          <w:szCs w:val="21"/>
        </w:rPr>
      </w:pPr>
      <w:r w:rsidRPr="0059499A">
        <w:rPr>
          <w:rFonts w:ascii="Helvetica" w:eastAsia="宋体" w:hAnsi="Helvetica" w:cs="Arial"/>
          <w:color w:val="333333"/>
          <w:kern w:val="0"/>
          <w:szCs w:val="21"/>
        </w:rPr>
        <w:t>12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月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24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日下午，由北京大学国际合作部联合中</w:t>
      </w:r>
      <w:proofErr w:type="gramStart"/>
      <w:r w:rsidRPr="0059499A">
        <w:rPr>
          <w:rFonts w:ascii="Helvetica" w:eastAsia="宋体" w:hAnsi="Helvetica" w:cs="Arial"/>
          <w:color w:val="333333"/>
          <w:kern w:val="0"/>
          <w:szCs w:val="21"/>
        </w:rPr>
        <w:t>信出版</w:t>
      </w:r>
      <w:proofErr w:type="gramEnd"/>
      <w:r w:rsidRPr="0059499A">
        <w:rPr>
          <w:rFonts w:ascii="Helvetica" w:eastAsia="宋体" w:hAnsi="Helvetica" w:cs="Arial"/>
          <w:color w:val="333333"/>
          <w:kern w:val="0"/>
          <w:szCs w:val="21"/>
        </w:rPr>
        <w:t>集团、中信书院主办的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“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北京大学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2015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年秋季外事系列培训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”</w:t>
      </w:r>
      <w:proofErr w:type="gramStart"/>
      <w:r w:rsidRPr="0059499A">
        <w:rPr>
          <w:rFonts w:ascii="Helvetica" w:eastAsia="宋体" w:hAnsi="Helvetica" w:cs="Arial"/>
          <w:color w:val="333333"/>
          <w:kern w:val="0"/>
          <w:szCs w:val="21"/>
        </w:rPr>
        <w:t>第三讲暨中</w:t>
      </w:r>
      <w:proofErr w:type="gramEnd"/>
      <w:r w:rsidRPr="0059499A">
        <w:rPr>
          <w:rFonts w:ascii="Helvetica" w:eastAsia="宋体" w:hAnsi="Helvetica" w:cs="Arial"/>
          <w:color w:val="333333"/>
          <w:kern w:val="0"/>
          <w:szCs w:val="21"/>
        </w:rPr>
        <w:t>信书院前沿论道第四期在英杰交流中心阳光大厅举行。中国前驻法大使、外交部外交政策咨询委员会委员吴建民以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“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世界的变化与中国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”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为题，从认识世界、把握大势及外交战略三方面，分享了他在新书《吴建民谈外交》一书中总结的外交理论。演讲会前李岩松副校长会见了吴建民大使。</w:t>
      </w:r>
    </w:p>
    <w:p w:rsidR="0059499A" w:rsidRPr="0059499A" w:rsidRDefault="0059499A" w:rsidP="0059499A">
      <w:pPr>
        <w:widowControl/>
        <w:spacing w:after="150"/>
        <w:jc w:val="center"/>
        <w:rPr>
          <w:rFonts w:ascii="Helvetica" w:eastAsia="宋体" w:hAnsi="Helvetica" w:cs="Arial"/>
          <w:color w:val="333333"/>
          <w:kern w:val="0"/>
          <w:szCs w:val="21"/>
        </w:rPr>
      </w:pPr>
      <w:r w:rsidRPr="0059499A">
        <w:rPr>
          <w:rFonts w:ascii="Helvetica" w:eastAsia="宋体" w:hAnsi="Helvetica" w:cs="Arial"/>
          <w:noProof/>
          <w:color w:val="333333"/>
          <w:kern w:val="0"/>
          <w:szCs w:val="21"/>
        </w:rPr>
        <w:drawing>
          <wp:inline distT="0" distB="0" distL="0" distR="0" wp14:anchorId="49E2F78D" wp14:editId="233FB7F0">
            <wp:extent cx="4761865" cy="3174365"/>
            <wp:effectExtent l="0" t="0" r="635" b="6985"/>
            <wp:docPr id="1" name="图片 1" descr="演讲会现场座无虚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演讲会现场座无虚席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17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99A" w:rsidRPr="0059499A" w:rsidRDefault="0059499A" w:rsidP="0059499A">
      <w:pPr>
        <w:widowControl/>
        <w:spacing w:after="150"/>
        <w:jc w:val="center"/>
        <w:rPr>
          <w:rFonts w:ascii="Helvetica" w:eastAsia="宋体" w:hAnsi="Helvetica" w:cs="Arial"/>
          <w:color w:val="333333"/>
          <w:kern w:val="0"/>
          <w:szCs w:val="21"/>
        </w:rPr>
      </w:pPr>
      <w:r w:rsidRPr="0059499A">
        <w:rPr>
          <w:rFonts w:ascii="Helvetica" w:eastAsia="宋体" w:hAnsi="Helvetica" w:cs="Arial"/>
          <w:noProof/>
          <w:color w:val="333333"/>
          <w:kern w:val="0"/>
          <w:szCs w:val="21"/>
        </w:rPr>
        <w:drawing>
          <wp:inline distT="0" distB="0" distL="0" distR="0" wp14:anchorId="5E803240" wp14:editId="7714A6B3">
            <wp:extent cx="4761865" cy="3174365"/>
            <wp:effectExtent l="0" t="0" r="635" b="6985"/>
            <wp:docPr id="2" name="图片 2" descr="翟崑教授主持互动环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翟崑教授主持互动环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17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99A" w:rsidRPr="0059499A" w:rsidRDefault="0059499A" w:rsidP="0059499A">
      <w:pPr>
        <w:widowControl/>
        <w:spacing w:after="150"/>
        <w:jc w:val="center"/>
        <w:rPr>
          <w:rFonts w:ascii="Helvetica" w:eastAsia="宋体" w:hAnsi="Helvetica" w:cs="Arial"/>
          <w:color w:val="333333"/>
          <w:kern w:val="0"/>
          <w:szCs w:val="21"/>
        </w:rPr>
      </w:pPr>
      <w:r w:rsidRPr="0059499A">
        <w:rPr>
          <w:rFonts w:ascii="Helvetica" w:eastAsia="宋体" w:hAnsi="Helvetica" w:cs="Arial"/>
          <w:noProof/>
          <w:color w:val="333333"/>
          <w:kern w:val="0"/>
          <w:szCs w:val="21"/>
        </w:rPr>
        <w:lastRenderedPageBreak/>
        <w:drawing>
          <wp:inline distT="0" distB="0" distL="0" distR="0" wp14:anchorId="6E4C1EFB" wp14:editId="794D6A0F">
            <wp:extent cx="4761865" cy="3174365"/>
            <wp:effectExtent l="0" t="0" r="635" b="6985"/>
            <wp:docPr id="3" name="图片 3" descr="学生互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学生互动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17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99A" w:rsidRPr="0059499A" w:rsidRDefault="0059499A" w:rsidP="0059499A">
      <w:pPr>
        <w:widowControl/>
        <w:spacing w:after="150"/>
        <w:jc w:val="left"/>
        <w:rPr>
          <w:rFonts w:ascii="Helvetica" w:eastAsia="宋体" w:hAnsi="Helvetica" w:cs="Arial"/>
          <w:color w:val="333333"/>
          <w:kern w:val="0"/>
          <w:szCs w:val="21"/>
        </w:rPr>
      </w:pPr>
      <w:r w:rsidRPr="0059499A">
        <w:rPr>
          <w:rFonts w:ascii="Helvetica" w:eastAsia="宋体" w:hAnsi="Helvetica" w:cs="Arial"/>
          <w:color w:val="333333"/>
          <w:kern w:val="0"/>
          <w:szCs w:val="21"/>
        </w:rPr>
        <w:t xml:space="preserve">　　演讲会由北京大学国际关系学院</w:t>
      </w:r>
      <w:proofErr w:type="gramStart"/>
      <w:r w:rsidRPr="0059499A">
        <w:rPr>
          <w:rFonts w:ascii="Helvetica" w:eastAsia="宋体" w:hAnsi="Helvetica" w:cs="Arial"/>
          <w:color w:val="333333"/>
          <w:kern w:val="0"/>
          <w:szCs w:val="21"/>
        </w:rPr>
        <w:t>翟</w:t>
      </w:r>
      <w:proofErr w:type="gramEnd"/>
      <w:r w:rsidRPr="0059499A">
        <w:rPr>
          <w:rFonts w:ascii="Helvetica" w:eastAsia="宋体" w:hAnsi="Helvetica" w:cs="Arial"/>
          <w:color w:val="333333"/>
          <w:kern w:val="0"/>
          <w:szCs w:val="21"/>
        </w:rPr>
        <w:t>崑教授主持，现场气氛热烈活泼，吴建民大使与在场观众积极互动，一一解答同学们提出的问题。</w:t>
      </w:r>
    </w:p>
    <w:p w:rsidR="0059499A" w:rsidRPr="0059499A" w:rsidRDefault="0059499A" w:rsidP="0059499A">
      <w:pPr>
        <w:widowControl/>
        <w:spacing w:after="150"/>
        <w:jc w:val="center"/>
        <w:rPr>
          <w:rFonts w:ascii="Helvetica" w:eastAsia="宋体" w:hAnsi="Helvetica" w:cs="Arial"/>
          <w:color w:val="333333"/>
          <w:kern w:val="0"/>
          <w:szCs w:val="21"/>
        </w:rPr>
      </w:pPr>
      <w:r w:rsidRPr="0059499A">
        <w:rPr>
          <w:rFonts w:ascii="Helvetica" w:eastAsia="宋体" w:hAnsi="Helvetica" w:cs="Arial"/>
          <w:b/>
          <w:bCs/>
          <w:color w:val="333333"/>
          <w:kern w:val="0"/>
          <w:szCs w:val="21"/>
        </w:rPr>
        <w:t>认识世界</w:t>
      </w:r>
    </w:p>
    <w:p w:rsidR="0059499A" w:rsidRPr="0059499A" w:rsidRDefault="0059499A" w:rsidP="0059499A">
      <w:pPr>
        <w:widowControl/>
        <w:spacing w:after="150"/>
        <w:jc w:val="left"/>
        <w:rPr>
          <w:rFonts w:ascii="Helvetica" w:eastAsia="宋体" w:hAnsi="Helvetica" w:cs="Arial"/>
          <w:color w:val="333333"/>
          <w:kern w:val="0"/>
          <w:szCs w:val="21"/>
        </w:rPr>
      </w:pPr>
      <w:r w:rsidRPr="0059499A">
        <w:rPr>
          <w:rFonts w:ascii="Helvetica" w:eastAsia="宋体" w:hAnsi="Helvetica" w:cs="Arial"/>
          <w:color w:val="333333"/>
          <w:kern w:val="0"/>
          <w:szCs w:val="21"/>
        </w:rPr>
        <w:t xml:space="preserve">　　以外交视角回顾中国荣辱兴衰的历程，吴建民指出，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“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中国人应如何正确认识世界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”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至关重要。</w:t>
      </w:r>
    </w:p>
    <w:p w:rsidR="0059499A" w:rsidRPr="0059499A" w:rsidRDefault="0059499A" w:rsidP="0059499A">
      <w:pPr>
        <w:widowControl/>
        <w:spacing w:after="150"/>
        <w:jc w:val="left"/>
        <w:rPr>
          <w:rFonts w:ascii="Helvetica" w:eastAsia="宋体" w:hAnsi="Helvetica" w:cs="Arial"/>
          <w:color w:val="333333"/>
          <w:kern w:val="0"/>
          <w:szCs w:val="21"/>
        </w:rPr>
      </w:pPr>
      <w:r w:rsidRPr="0059499A">
        <w:rPr>
          <w:rFonts w:ascii="Helvetica" w:eastAsia="宋体" w:hAnsi="Helvetica" w:cs="Arial"/>
          <w:color w:val="333333"/>
          <w:kern w:val="0"/>
          <w:szCs w:val="21"/>
        </w:rPr>
        <w:t xml:space="preserve">　　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2013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年底，中央电视台《百家讲坛》栏目邀请吴建民对《战国策》进行外交角度的解读。通过研究春秋战国时期各诸侯国间纵横游说的历史，吴建民对外交的重要性有了更加深入的认识。他指出，自公元前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221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年秦始皇实现大一统，中国经历两千多年的风雨，却直到中华人民共和国成立后才正式设立外交部。历代统治者在惯性力量下不看世界、闭目塞听，是造成近代中国与外部割裂，远远落后于世界的重要原因。</w:t>
      </w:r>
    </w:p>
    <w:p w:rsidR="0059499A" w:rsidRPr="0059499A" w:rsidRDefault="0059499A" w:rsidP="0059499A">
      <w:pPr>
        <w:widowControl/>
        <w:spacing w:after="150"/>
        <w:jc w:val="left"/>
        <w:rPr>
          <w:rFonts w:ascii="Helvetica" w:eastAsia="宋体" w:hAnsi="Helvetica" w:cs="Arial"/>
          <w:color w:val="333333"/>
          <w:kern w:val="0"/>
          <w:szCs w:val="21"/>
        </w:rPr>
      </w:pPr>
      <w:r w:rsidRPr="0059499A">
        <w:rPr>
          <w:rFonts w:ascii="Helvetica" w:eastAsia="宋体" w:hAnsi="Helvetica" w:cs="Arial"/>
          <w:color w:val="333333"/>
          <w:kern w:val="0"/>
          <w:szCs w:val="21"/>
        </w:rPr>
        <w:t xml:space="preserve">　　同时，吴建民通过对比郑和与哥伦布探索海洋的硬件实力，对郑和下西洋的可能性进行了积极假想。在他看来，明朝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“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海禁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”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政策是一个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“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灾难性的错误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”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，制约了中国在海洋、在与世界联系方面的进步发展。吸取中国的历史教训，我们今天必须要准确认识世界，决不能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“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眼睛向内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”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。</w:t>
      </w:r>
    </w:p>
    <w:p w:rsidR="0059499A" w:rsidRPr="0059499A" w:rsidRDefault="0059499A" w:rsidP="0059499A">
      <w:pPr>
        <w:widowControl/>
        <w:spacing w:after="150"/>
        <w:jc w:val="center"/>
        <w:rPr>
          <w:rFonts w:ascii="Helvetica" w:eastAsia="宋体" w:hAnsi="Helvetica" w:cs="Arial"/>
          <w:color w:val="333333"/>
          <w:kern w:val="0"/>
          <w:szCs w:val="21"/>
        </w:rPr>
      </w:pPr>
      <w:r w:rsidRPr="0059499A">
        <w:rPr>
          <w:rFonts w:ascii="Helvetica" w:eastAsia="宋体" w:hAnsi="Helvetica" w:cs="Arial"/>
          <w:b/>
          <w:bCs/>
          <w:color w:val="333333"/>
          <w:kern w:val="0"/>
          <w:szCs w:val="21"/>
        </w:rPr>
        <w:t>把握大势</w:t>
      </w:r>
    </w:p>
    <w:p w:rsidR="0059499A" w:rsidRPr="0059499A" w:rsidRDefault="0059499A" w:rsidP="0059499A">
      <w:pPr>
        <w:widowControl/>
        <w:spacing w:after="150"/>
        <w:jc w:val="left"/>
        <w:rPr>
          <w:rFonts w:ascii="Helvetica" w:eastAsia="宋体" w:hAnsi="Helvetica" w:cs="Arial"/>
          <w:color w:val="333333"/>
          <w:kern w:val="0"/>
          <w:szCs w:val="21"/>
        </w:rPr>
      </w:pPr>
      <w:r w:rsidRPr="0059499A">
        <w:rPr>
          <w:rFonts w:ascii="Helvetica" w:eastAsia="宋体" w:hAnsi="Helvetica" w:cs="Arial"/>
          <w:color w:val="333333"/>
          <w:kern w:val="0"/>
          <w:szCs w:val="21"/>
        </w:rPr>
        <w:t xml:space="preserve">　　那么，应如何正确认识世界呢？吴建民认为，认识世界必须把握大势，即把握时代的主题。时代主题包含两重含义：第一，它反映了这个时代的世界所面临的主要矛盾；第二，它指出了解决矛盾问题的路径。</w:t>
      </w:r>
    </w:p>
    <w:p w:rsidR="0059499A" w:rsidRPr="0059499A" w:rsidRDefault="0059499A" w:rsidP="0059499A">
      <w:pPr>
        <w:widowControl/>
        <w:spacing w:after="150"/>
        <w:jc w:val="left"/>
        <w:rPr>
          <w:rFonts w:ascii="Helvetica" w:eastAsia="宋体" w:hAnsi="Helvetica" w:cs="Arial"/>
          <w:color w:val="333333"/>
          <w:kern w:val="0"/>
          <w:szCs w:val="21"/>
        </w:rPr>
      </w:pPr>
      <w:r w:rsidRPr="0059499A">
        <w:rPr>
          <w:rFonts w:ascii="Helvetica" w:eastAsia="宋体" w:hAnsi="Helvetica" w:cs="Arial"/>
          <w:color w:val="333333"/>
          <w:kern w:val="0"/>
          <w:szCs w:val="21"/>
        </w:rPr>
        <w:t xml:space="preserve">　　首先，吴建民以毛泽东与邓小平为例，具体阐释了两位领袖在把握时代主题上的异同。不可否认，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“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战争与革命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”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作为上世纪一定时期内的时代主题，影响着国内的建设布局，毛泽东也充分把握住了这个大势。但随着世界局势的变化，时代主题也随之改变。毛泽东之后提出的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“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深挖洞、广积粮、不称霸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”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，就存在对时代主题的误判，未将重心向经济建设转移，一定程度上造成了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“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生产不发展，人民生活不改善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”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的后果。</w:t>
      </w:r>
    </w:p>
    <w:p w:rsidR="0059499A" w:rsidRPr="0059499A" w:rsidRDefault="0059499A" w:rsidP="0059499A">
      <w:pPr>
        <w:widowControl/>
        <w:spacing w:after="150"/>
        <w:jc w:val="left"/>
        <w:rPr>
          <w:rFonts w:ascii="Helvetica" w:eastAsia="宋体" w:hAnsi="Helvetica" w:cs="Arial"/>
          <w:color w:val="333333"/>
          <w:kern w:val="0"/>
          <w:szCs w:val="21"/>
        </w:rPr>
      </w:pPr>
      <w:r w:rsidRPr="0059499A">
        <w:rPr>
          <w:rFonts w:ascii="Helvetica" w:eastAsia="宋体" w:hAnsi="Helvetica" w:cs="Arial"/>
          <w:color w:val="333333"/>
          <w:kern w:val="0"/>
          <w:szCs w:val="21"/>
        </w:rPr>
        <w:lastRenderedPageBreak/>
        <w:t xml:space="preserve">　　联系当今世界，不能把握大势、不能把握时代主题的例子仍在不断重演。在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2015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年的慕尼黑安全峰会上，吴建民针对欧洲难民危机的成因提出了独特见解，他表示，欧洲面临的危机是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“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美国主导的三场战争，尤其是伊拉克战争打出来的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”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。在他看来，小布什出兵伊拉克，就是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“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思想停留在过去，认为战争可以解决问题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”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的产物，但事实证明，新时期用战争解决问题是无果的。</w:t>
      </w:r>
    </w:p>
    <w:p w:rsidR="0059499A" w:rsidRPr="0059499A" w:rsidRDefault="0059499A" w:rsidP="0059499A">
      <w:pPr>
        <w:widowControl/>
        <w:spacing w:after="150"/>
        <w:jc w:val="left"/>
        <w:rPr>
          <w:rFonts w:ascii="Helvetica" w:eastAsia="宋体" w:hAnsi="Helvetica" w:cs="Arial"/>
          <w:color w:val="333333"/>
          <w:kern w:val="0"/>
          <w:szCs w:val="21"/>
        </w:rPr>
      </w:pPr>
      <w:r w:rsidRPr="0059499A">
        <w:rPr>
          <w:rFonts w:ascii="Helvetica" w:eastAsia="宋体" w:hAnsi="Helvetica" w:cs="Arial"/>
          <w:color w:val="333333"/>
          <w:kern w:val="0"/>
          <w:szCs w:val="21"/>
        </w:rPr>
        <w:t xml:space="preserve">　　此外，吴建民还举了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2014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年</w:t>
      </w:r>
      <w:proofErr w:type="gramStart"/>
      <w:r w:rsidRPr="0059499A">
        <w:rPr>
          <w:rFonts w:ascii="Helvetica" w:eastAsia="宋体" w:hAnsi="Helvetica" w:cs="Arial"/>
          <w:color w:val="333333"/>
          <w:kern w:val="0"/>
          <w:szCs w:val="21"/>
        </w:rPr>
        <w:t>在首尔召开</w:t>
      </w:r>
      <w:proofErr w:type="gramEnd"/>
      <w:r w:rsidRPr="0059499A">
        <w:rPr>
          <w:rFonts w:ascii="Helvetica" w:eastAsia="宋体" w:hAnsi="Helvetica" w:cs="Arial"/>
          <w:color w:val="333333"/>
          <w:kern w:val="0"/>
          <w:szCs w:val="21"/>
        </w:rPr>
        <w:t>的世界政治论坛的例子说明把握大势的重要意义。会议上，美国对外关系委员会主席在发言中比较了欧洲和亚洲安全性，他表示亚洲存在欧洲国家少有的边界冲突，因此亚洲比欧洲更危险。对此，吴建民很不赞成，他反问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“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你如何解释欧洲乌克兰打起来了，亚洲虽然有矛盾、有冲突，却没有打起来？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”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吴建民认为，这个问题要以全球视野看待，即全球有三个中心：</w:t>
      </w:r>
    </w:p>
    <w:p w:rsidR="0059499A" w:rsidRPr="0059499A" w:rsidRDefault="0059499A" w:rsidP="0059499A">
      <w:pPr>
        <w:widowControl/>
        <w:spacing w:after="150"/>
        <w:jc w:val="left"/>
        <w:rPr>
          <w:rFonts w:ascii="Helvetica" w:eastAsia="宋体" w:hAnsi="Helvetica" w:cs="Arial"/>
          <w:color w:val="333333"/>
          <w:kern w:val="0"/>
          <w:szCs w:val="21"/>
        </w:rPr>
      </w:pPr>
      <w:r w:rsidRPr="0059499A">
        <w:rPr>
          <w:rFonts w:ascii="Helvetica" w:eastAsia="宋体" w:hAnsi="Helvetica" w:cs="Arial"/>
          <w:color w:val="333333"/>
          <w:kern w:val="0"/>
          <w:szCs w:val="21"/>
        </w:rPr>
        <w:t xml:space="preserve">　　第一，动荡与冲突中心。此中心主要位于美国北部，已耗费了全球大量资源。第二，金融危机中心，主要在欧洲地区。第三，全球经济增长中心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——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东亚。</w:t>
      </w:r>
    </w:p>
    <w:p w:rsidR="0059499A" w:rsidRPr="0059499A" w:rsidRDefault="0059499A" w:rsidP="0059499A">
      <w:pPr>
        <w:widowControl/>
        <w:spacing w:after="150"/>
        <w:jc w:val="left"/>
        <w:rPr>
          <w:rFonts w:ascii="Helvetica" w:eastAsia="宋体" w:hAnsi="Helvetica" w:cs="Arial"/>
          <w:color w:val="333333"/>
          <w:kern w:val="0"/>
          <w:szCs w:val="21"/>
        </w:rPr>
      </w:pPr>
      <w:r w:rsidRPr="0059499A">
        <w:rPr>
          <w:rFonts w:ascii="Helvetica" w:eastAsia="宋体" w:hAnsi="Helvetica" w:cs="Arial"/>
          <w:color w:val="333333"/>
          <w:kern w:val="0"/>
          <w:szCs w:val="21"/>
        </w:rPr>
        <w:t xml:space="preserve">　　东亚经济增长是全世界需要，东亚国家作为全球经济增长中心的作用是大势决定的，没有一个国家会以破坏经济增长作为自己的政策。因此，东亚地区虽然存在问题，危机也能得到控制，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“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把握大势，就能看清楚了。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”</w:t>
      </w:r>
    </w:p>
    <w:p w:rsidR="0059499A" w:rsidRPr="0059499A" w:rsidRDefault="0059499A" w:rsidP="0059499A">
      <w:pPr>
        <w:widowControl/>
        <w:spacing w:after="150"/>
        <w:jc w:val="center"/>
        <w:rPr>
          <w:rFonts w:ascii="Helvetica" w:eastAsia="宋体" w:hAnsi="Helvetica" w:cs="Arial"/>
          <w:color w:val="333333"/>
          <w:kern w:val="0"/>
          <w:szCs w:val="21"/>
        </w:rPr>
      </w:pPr>
      <w:r w:rsidRPr="0059499A">
        <w:rPr>
          <w:rFonts w:ascii="Helvetica" w:eastAsia="宋体" w:hAnsi="Helvetica" w:cs="Arial"/>
          <w:noProof/>
          <w:color w:val="333333"/>
          <w:kern w:val="0"/>
          <w:szCs w:val="21"/>
        </w:rPr>
        <w:drawing>
          <wp:inline distT="0" distB="0" distL="0" distR="0" wp14:anchorId="29EAAA6D" wp14:editId="2A98DD82">
            <wp:extent cx="4761865" cy="3174365"/>
            <wp:effectExtent l="0" t="0" r="635" b="6985"/>
            <wp:docPr id="4" name="图片 4" descr="吴建民大使主题演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吴建民大使主题演讲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17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99A" w:rsidRPr="0059499A" w:rsidRDefault="0059499A" w:rsidP="0059499A">
      <w:pPr>
        <w:widowControl/>
        <w:spacing w:after="150"/>
        <w:jc w:val="center"/>
        <w:rPr>
          <w:rFonts w:ascii="Helvetica" w:eastAsia="宋体" w:hAnsi="Helvetica" w:cs="Arial"/>
          <w:color w:val="333333"/>
          <w:kern w:val="0"/>
          <w:szCs w:val="21"/>
        </w:rPr>
      </w:pPr>
      <w:r w:rsidRPr="0059499A">
        <w:rPr>
          <w:rFonts w:ascii="Helvetica" w:eastAsia="宋体" w:hAnsi="Helvetica" w:cs="Arial"/>
          <w:b/>
          <w:bCs/>
          <w:color w:val="333333"/>
          <w:kern w:val="0"/>
          <w:szCs w:val="21"/>
        </w:rPr>
        <w:t>外交战略</w:t>
      </w:r>
    </w:p>
    <w:p w:rsidR="0059499A" w:rsidRPr="0059499A" w:rsidRDefault="0059499A" w:rsidP="0059499A">
      <w:pPr>
        <w:widowControl/>
        <w:spacing w:after="150"/>
        <w:jc w:val="left"/>
        <w:rPr>
          <w:rFonts w:ascii="Helvetica" w:eastAsia="宋体" w:hAnsi="Helvetica" w:cs="Arial"/>
          <w:color w:val="333333"/>
          <w:kern w:val="0"/>
          <w:szCs w:val="21"/>
        </w:rPr>
      </w:pPr>
      <w:r w:rsidRPr="0059499A">
        <w:rPr>
          <w:rFonts w:ascii="Helvetica" w:eastAsia="宋体" w:hAnsi="Helvetica" w:cs="Arial"/>
          <w:color w:val="333333"/>
          <w:kern w:val="0"/>
          <w:szCs w:val="21"/>
        </w:rPr>
        <w:t xml:space="preserve">　　最后，吴建民强调了外交战略的现实意义。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“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战略是跟利益连在一起的，大战略是和大利益连在一起的。中国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21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世纪大战略是什么？这个问题想清楚，很多问题就比较容易回答了。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”</w:t>
      </w:r>
    </w:p>
    <w:p w:rsidR="0059499A" w:rsidRPr="0059499A" w:rsidRDefault="0059499A" w:rsidP="0059499A">
      <w:pPr>
        <w:widowControl/>
        <w:spacing w:after="150"/>
        <w:jc w:val="left"/>
        <w:rPr>
          <w:rFonts w:ascii="Helvetica" w:eastAsia="宋体" w:hAnsi="Helvetica" w:cs="Arial"/>
          <w:color w:val="333333"/>
          <w:kern w:val="0"/>
          <w:szCs w:val="21"/>
        </w:rPr>
      </w:pPr>
      <w:r w:rsidRPr="0059499A">
        <w:rPr>
          <w:rFonts w:ascii="Helvetica" w:eastAsia="宋体" w:hAnsi="Helvetica" w:cs="Arial"/>
          <w:color w:val="333333"/>
          <w:kern w:val="0"/>
          <w:szCs w:val="21"/>
        </w:rPr>
        <w:t xml:space="preserve">　　在吴建民看来，对于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21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世纪的中国来说，最大的利益就是发展，发展才是硬道理，这意味着中国必须保持发展的势头。目前，中国的发展势头是自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1840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年鸦片战争以来的第一次高峰，如果能将此势头再保持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30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到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50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年，中国就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“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完全起来了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”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。其次，封闭导致落后，要保持发展的势头就必须保持对外开放的势头。在这样的利益要求下，中国必须实行和平发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lastRenderedPageBreak/>
        <w:t>展的外交战略，有益于发展的事情中国人支持，有利于合作的事情中国支持。不重蹈殖民的覆辙，不重蹈苏联的覆辙，不扩张、不结盟。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 </w:t>
      </w:r>
    </w:p>
    <w:p w:rsidR="0059499A" w:rsidRPr="0059499A" w:rsidRDefault="0059499A" w:rsidP="0059499A">
      <w:pPr>
        <w:widowControl/>
        <w:spacing w:after="150"/>
        <w:jc w:val="left"/>
        <w:rPr>
          <w:rFonts w:ascii="Helvetica" w:eastAsia="宋体" w:hAnsi="Helvetica" w:cs="Arial"/>
          <w:color w:val="333333"/>
          <w:kern w:val="0"/>
          <w:szCs w:val="21"/>
        </w:rPr>
      </w:pPr>
      <w:r w:rsidRPr="0059499A">
        <w:rPr>
          <w:rFonts w:ascii="Helvetica" w:eastAsia="宋体" w:hAnsi="Helvetica" w:cs="Arial"/>
          <w:color w:val="333333"/>
          <w:kern w:val="0"/>
          <w:szCs w:val="21"/>
        </w:rPr>
        <w:t xml:space="preserve">　　吴建民提到去年国内主张中国与俄罗斯的结盟声音，和习近平主席在中国外交会议上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“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结伴不结盟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”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的主张。他认为，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“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今天中国如果和某一个大国结盟，一场新的战争就打起来了，中国的发展势头就没有了。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”</w:t>
      </w:r>
    </w:p>
    <w:p w:rsidR="0059499A" w:rsidRPr="0059499A" w:rsidRDefault="0059499A" w:rsidP="0059499A">
      <w:pPr>
        <w:widowControl/>
        <w:spacing w:after="150"/>
        <w:jc w:val="left"/>
        <w:rPr>
          <w:rFonts w:ascii="Helvetica" w:eastAsia="宋体" w:hAnsi="Helvetica" w:cs="Arial"/>
          <w:color w:val="333333"/>
          <w:kern w:val="0"/>
          <w:szCs w:val="21"/>
        </w:rPr>
      </w:pPr>
      <w:r w:rsidRPr="0059499A">
        <w:rPr>
          <w:rFonts w:ascii="Helvetica" w:eastAsia="宋体" w:hAnsi="Helvetica" w:cs="Arial"/>
          <w:color w:val="333333"/>
          <w:kern w:val="0"/>
          <w:szCs w:val="21"/>
        </w:rPr>
        <w:t xml:space="preserve">　　吴建民强调，和平发展的外交战略是最符合中国人利益，也最符合全世界人民最根本的利益的。在改革开放的过程中，通过这个战略不仅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“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我们的利益有了巨大的发展，我们和世界各国的合作也有了很大的发展，中国成为了世界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124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个国家最大的贸易合作伙伴。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”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因此，中国在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21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世纪必须看世界，正确认识世界，把握世界的大势，坚持和平发展的外交战略。</w:t>
      </w:r>
    </w:p>
    <w:p w:rsidR="0059499A" w:rsidRPr="0059499A" w:rsidRDefault="0059499A" w:rsidP="0059499A">
      <w:pPr>
        <w:widowControl/>
        <w:spacing w:after="150"/>
        <w:jc w:val="left"/>
        <w:rPr>
          <w:rFonts w:ascii="Helvetica" w:eastAsia="宋体" w:hAnsi="Helvetica" w:cs="Arial"/>
          <w:color w:val="333333"/>
          <w:kern w:val="0"/>
          <w:szCs w:val="21"/>
        </w:rPr>
      </w:pPr>
      <w:r w:rsidRPr="0059499A">
        <w:rPr>
          <w:rFonts w:ascii="Helvetica" w:eastAsia="宋体" w:hAnsi="Helvetica" w:cs="Arial"/>
          <w:color w:val="333333"/>
          <w:kern w:val="0"/>
          <w:szCs w:val="21"/>
        </w:rPr>
        <w:t xml:space="preserve">　　在现场提问环节中，吴建民对于中国南海、台湾大选、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“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习马会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”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、中越关系、公共外交及巴黎恐怖袭击等问题都</w:t>
      </w:r>
      <w:proofErr w:type="gramStart"/>
      <w:r w:rsidRPr="0059499A">
        <w:rPr>
          <w:rFonts w:ascii="Helvetica" w:eastAsia="宋体" w:hAnsi="Helvetica" w:cs="Arial"/>
          <w:color w:val="333333"/>
          <w:kern w:val="0"/>
          <w:szCs w:val="21"/>
        </w:rPr>
        <w:t>作出</w:t>
      </w:r>
      <w:proofErr w:type="gramEnd"/>
      <w:r w:rsidRPr="0059499A">
        <w:rPr>
          <w:rFonts w:ascii="Helvetica" w:eastAsia="宋体" w:hAnsi="Helvetica" w:cs="Arial"/>
          <w:color w:val="333333"/>
          <w:kern w:val="0"/>
          <w:szCs w:val="21"/>
        </w:rPr>
        <w:t>了详细回应。他表示，对于中国外交来说，外交工作的最终目的是为中国发展构建良好环境，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“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软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”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和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“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硬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”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都是手段而非目的。难不在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“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硬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”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，难在讲道理，讲道理且令人信服才是</w:t>
      </w:r>
      <w:proofErr w:type="gramStart"/>
      <w:r w:rsidRPr="0059499A">
        <w:rPr>
          <w:rFonts w:ascii="Helvetica" w:eastAsia="宋体" w:hAnsi="Helvetica" w:cs="Arial"/>
          <w:color w:val="333333"/>
          <w:kern w:val="0"/>
          <w:szCs w:val="21"/>
        </w:rPr>
        <w:t>软实力</w:t>
      </w:r>
      <w:proofErr w:type="gramEnd"/>
      <w:r w:rsidRPr="0059499A">
        <w:rPr>
          <w:rFonts w:ascii="Helvetica" w:eastAsia="宋体" w:hAnsi="Helvetica" w:cs="Arial"/>
          <w:color w:val="333333"/>
          <w:kern w:val="0"/>
          <w:szCs w:val="21"/>
        </w:rPr>
        <w:t>的根本。</w:t>
      </w:r>
    </w:p>
    <w:p w:rsidR="0059499A" w:rsidRPr="0059499A" w:rsidRDefault="0059499A" w:rsidP="0059499A">
      <w:pPr>
        <w:widowControl/>
        <w:spacing w:after="150"/>
        <w:jc w:val="center"/>
        <w:rPr>
          <w:rFonts w:ascii="Helvetica" w:eastAsia="宋体" w:hAnsi="Helvetica" w:cs="Arial"/>
          <w:color w:val="333333"/>
          <w:kern w:val="0"/>
          <w:szCs w:val="21"/>
        </w:rPr>
      </w:pPr>
      <w:r w:rsidRPr="0059499A">
        <w:rPr>
          <w:rFonts w:ascii="Helvetica" w:eastAsia="宋体" w:hAnsi="Helvetica" w:cs="Arial"/>
          <w:noProof/>
          <w:color w:val="333333"/>
          <w:kern w:val="0"/>
          <w:szCs w:val="21"/>
        </w:rPr>
        <w:drawing>
          <wp:inline distT="0" distB="0" distL="0" distR="0" wp14:anchorId="457689C3" wp14:editId="6F8FC6E4">
            <wp:extent cx="4761865" cy="3174365"/>
            <wp:effectExtent l="0" t="0" r="635" b="6985"/>
            <wp:docPr id="7" name="图片 7" descr="吴建民大使为新书签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吴建民大使为新书签名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17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99A" w:rsidRPr="0059499A" w:rsidRDefault="0059499A" w:rsidP="0059499A">
      <w:pPr>
        <w:widowControl/>
        <w:spacing w:after="150"/>
        <w:jc w:val="left"/>
        <w:rPr>
          <w:rFonts w:ascii="Helvetica" w:eastAsia="宋体" w:hAnsi="Helvetica" w:cs="Arial"/>
          <w:color w:val="333333"/>
          <w:kern w:val="0"/>
          <w:szCs w:val="21"/>
        </w:rPr>
      </w:pPr>
      <w:r w:rsidRPr="0059499A">
        <w:rPr>
          <w:rFonts w:ascii="Helvetica" w:eastAsia="宋体" w:hAnsi="Helvetica" w:cs="Arial"/>
          <w:color w:val="333333"/>
          <w:kern w:val="0"/>
          <w:szCs w:val="21"/>
        </w:rPr>
        <w:t xml:space="preserve">　　此外，吴建民还鼓励莘莘学子学习各国语言，将自己培养成爱国进步、立场坚定、学识渊博的外交人才，为中国的外交事业贡献自己的力量。</w:t>
      </w:r>
    </w:p>
    <w:p w:rsidR="0059499A" w:rsidRPr="0059499A" w:rsidRDefault="0059499A" w:rsidP="0059499A">
      <w:pPr>
        <w:widowControl/>
        <w:shd w:val="clear" w:color="auto" w:fill="FFFFFF"/>
        <w:spacing w:before="150" w:after="150"/>
        <w:jc w:val="left"/>
        <w:outlineLvl w:val="5"/>
        <w:rPr>
          <w:rFonts w:ascii="inherit" w:eastAsia="宋体" w:hAnsi="inherit" w:cs="Arial"/>
          <w:color w:val="333333"/>
          <w:kern w:val="0"/>
          <w:sz w:val="18"/>
          <w:szCs w:val="18"/>
        </w:rPr>
      </w:pPr>
      <w:r w:rsidRPr="0059499A">
        <w:rPr>
          <w:rFonts w:ascii="inherit" w:eastAsia="宋体" w:hAnsi="inherit" w:cs="Arial"/>
          <w:b/>
          <w:bCs/>
          <w:color w:val="333333"/>
          <w:kern w:val="0"/>
          <w:sz w:val="18"/>
          <w:szCs w:val="18"/>
        </w:rPr>
        <w:t>【背景资料】</w:t>
      </w:r>
    </w:p>
    <w:p w:rsidR="0059499A" w:rsidRPr="0059499A" w:rsidRDefault="0059499A" w:rsidP="0059499A">
      <w:pPr>
        <w:widowControl/>
        <w:shd w:val="clear" w:color="auto" w:fill="FFFFFF"/>
        <w:jc w:val="left"/>
        <w:rPr>
          <w:rFonts w:ascii="Helvetica" w:eastAsia="宋体" w:hAnsi="Helvetica" w:cs="Arial"/>
          <w:color w:val="333333"/>
          <w:kern w:val="0"/>
          <w:szCs w:val="21"/>
        </w:rPr>
      </w:pPr>
      <w:r w:rsidRPr="0059499A">
        <w:rPr>
          <w:rFonts w:ascii="Helvetica" w:eastAsia="宋体" w:hAnsi="Helvetica" w:cs="Arial"/>
          <w:color w:val="333333"/>
          <w:kern w:val="0"/>
          <w:szCs w:val="21"/>
        </w:rPr>
        <w:t>【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1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】吴建民，现任中国外交部外交政策咨询委员会委员，曾任全国政协外事委员会副主任、外交学院院长，国际展览局主席。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1959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年毕业于北京外国语学院法语系，学校毕业后就进入外交界。他曾为毛泽东、周恩来、陈毅等国家领导人当过翻译。中华人民共和国恢复在联合国的合法席位后，他跻身常驻联合国的第一批工作人员之列。以后，他担任过外交部发言人，驻荷兰、驻法大使。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2003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年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12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月，他又当选为国际展览局主席，这是第一位中国人、第一位亚洲人、第一位来自发展中国家的人士担任这一重要职务。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 xml:space="preserve"> 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【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2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】</w:t>
      </w:r>
      <w:proofErr w:type="gramStart"/>
      <w:r w:rsidRPr="0059499A">
        <w:rPr>
          <w:rFonts w:ascii="Helvetica" w:eastAsia="宋体" w:hAnsi="Helvetica" w:cs="Arial"/>
          <w:color w:val="333333"/>
          <w:kern w:val="0"/>
          <w:szCs w:val="21"/>
        </w:rPr>
        <w:t>翟</w:t>
      </w:r>
      <w:proofErr w:type="gramEnd"/>
      <w:r w:rsidRPr="0059499A">
        <w:rPr>
          <w:rFonts w:ascii="Helvetica" w:eastAsia="宋体" w:hAnsi="Helvetica" w:cs="Arial"/>
          <w:color w:val="333333"/>
          <w:kern w:val="0"/>
          <w:szCs w:val="21"/>
        </w:rPr>
        <w:t>崑，北京大学国际关系学院教授，博士生导师。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1998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年至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2014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年任职于中国现代国际关系研究院，先后任南亚东南亚及大洋洲研究所所长（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2008-2010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）、世界政治研究所所长（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2011-2014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）。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lastRenderedPageBreak/>
        <w:t>长期从事全球和周边形势研究，国内和国际区域合作研究，参与多项国际和国家战略规划和项目设计。兼任中国外交学会理事，中国东南亚研究会副会长，东盟地区论坛（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ARF</w:t>
      </w:r>
      <w:r w:rsidRPr="0059499A">
        <w:rPr>
          <w:rFonts w:ascii="Helvetica" w:eastAsia="宋体" w:hAnsi="Helvetica" w:cs="Arial"/>
          <w:color w:val="333333"/>
          <w:kern w:val="0"/>
          <w:szCs w:val="21"/>
        </w:rPr>
        <w:t>）中方专家名人，北大国际战略研究院特约研究员。</w:t>
      </w:r>
    </w:p>
    <w:p w:rsidR="00F53D0C" w:rsidRPr="0059499A" w:rsidRDefault="00F53D0C" w:rsidP="00F53D0C">
      <w:pPr>
        <w:jc w:val="center"/>
        <w:rPr>
          <w:sz w:val="28"/>
          <w:szCs w:val="28"/>
        </w:rPr>
      </w:pPr>
      <w:bookmarkStart w:id="0" w:name="_GoBack"/>
      <w:bookmarkEnd w:id="0"/>
    </w:p>
    <w:sectPr w:rsidR="00F53D0C" w:rsidRPr="005949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334" w:rsidRDefault="00CD7334" w:rsidP="00F53D0C">
      <w:r>
        <w:separator/>
      </w:r>
    </w:p>
  </w:endnote>
  <w:endnote w:type="continuationSeparator" w:id="0">
    <w:p w:rsidR="00CD7334" w:rsidRDefault="00CD7334" w:rsidP="00F5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334" w:rsidRDefault="00CD7334" w:rsidP="00F53D0C">
      <w:r>
        <w:separator/>
      </w:r>
    </w:p>
  </w:footnote>
  <w:footnote w:type="continuationSeparator" w:id="0">
    <w:p w:rsidR="00CD7334" w:rsidRDefault="00CD7334" w:rsidP="00F53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C0"/>
    <w:rsid w:val="0021342D"/>
    <w:rsid w:val="0059499A"/>
    <w:rsid w:val="006056C0"/>
    <w:rsid w:val="006E12CA"/>
    <w:rsid w:val="009F0EBC"/>
    <w:rsid w:val="00A518C3"/>
    <w:rsid w:val="00B30820"/>
    <w:rsid w:val="00C50CBB"/>
    <w:rsid w:val="00CD7334"/>
    <w:rsid w:val="00F53D0C"/>
    <w:rsid w:val="00F9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3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3D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3D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3D0C"/>
    <w:rPr>
      <w:sz w:val="18"/>
      <w:szCs w:val="18"/>
    </w:rPr>
  </w:style>
  <w:style w:type="character" w:styleId="a5">
    <w:name w:val="Strong"/>
    <w:basedOn w:val="a0"/>
    <w:uiPriority w:val="22"/>
    <w:qFormat/>
    <w:rsid w:val="00F53D0C"/>
    <w:rPr>
      <w:b/>
      <w:bCs/>
    </w:rPr>
  </w:style>
  <w:style w:type="paragraph" w:styleId="a6">
    <w:name w:val="Normal (Web)"/>
    <w:basedOn w:val="a"/>
    <w:uiPriority w:val="99"/>
    <w:semiHidden/>
    <w:unhideWhenUsed/>
    <w:rsid w:val="00F53D0C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tab-span">
    <w:name w:val="apple-tab-span"/>
    <w:basedOn w:val="a0"/>
    <w:rsid w:val="00F53D0C"/>
  </w:style>
  <w:style w:type="paragraph" w:styleId="a7">
    <w:name w:val="Balloon Text"/>
    <w:basedOn w:val="a"/>
    <w:link w:val="Char1"/>
    <w:uiPriority w:val="99"/>
    <w:semiHidden/>
    <w:unhideWhenUsed/>
    <w:rsid w:val="00F53D0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53D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3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3D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3D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3D0C"/>
    <w:rPr>
      <w:sz w:val="18"/>
      <w:szCs w:val="18"/>
    </w:rPr>
  </w:style>
  <w:style w:type="character" w:styleId="a5">
    <w:name w:val="Strong"/>
    <w:basedOn w:val="a0"/>
    <w:uiPriority w:val="22"/>
    <w:qFormat/>
    <w:rsid w:val="00F53D0C"/>
    <w:rPr>
      <w:b/>
      <w:bCs/>
    </w:rPr>
  </w:style>
  <w:style w:type="paragraph" w:styleId="a6">
    <w:name w:val="Normal (Web)"/>
    <w:basedOn w:val="a"/>
    <w:uiPriority w:val="99"/>
    <w:semiHidden/>
    <w:unhideWhenUsed/>
    <w:rsid w:val="00F53D0C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tab-span">
    <w:name w:val="apple-tab-span"/>
    <w:basedOn w:val="a0"/>
    <w:rsid w:val="00F53D0C"/>
  </w:style>
  <w:style w:type="paragraph" w:styleId="a7">
    <w:name w:val="Balloon Text"/>
    <w:basedOn w:val="a"/>
    <w:link w:val="Char1"/>
    <w:uiPriority w:val="99"/>
    <w:semiHidden/>
    <w:unhideWhenUsed/>
    <w:rsid w:val="00F53D0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53D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693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33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2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1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745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9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</cp:revision>
  <dcterms:created xsi:type="dcterms:W3CDTF">2016-01-10T08:09:00Z</dcterms:created>
  <dcterms:modified xsi:type="dcterms:W3CDTF">2016-01-10T08:22:00Z</dcterms:modified>
</cp:coreProperties>
</file>